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do pokoju dziecięcego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&lt;strong&gt;Oświetlenie do pokoju dziecięcego&lt;/strong&gt; to bardzo ważna kwestia. Powinno ono bowiem dawać odpowiednią ilość światła do nauki, jak i do zabawy. Jakie lampy wybrać? Na co zwrócić uwagę podczas zakupów?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do pokoju dziecięcego - dlaczego jest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oświetlenia do pokoju dziecięcego</w:t>
      </w:r>
      <w:r>
        <w:rPr>
          <w:rFonts w:ascii="calibri" w:hAnsi="calibri" w:eastAsia="calibri" w:cs="calibri"/>
          <w:sz w:val="24"/>
          <w:szCs w:val="24"/>
        </w:rPr>
        <w:t xml:space="preserve"> to ważna sprawa. Należy zadbać nie tylko o walory estetyczne, ale również o odpowiednią ilość światła. Bardzo dobrym rozwiązaniem jest podział całego pokoju na strefy i zamieszczenie kilku punktów świetlnych. Przede wszystkim trzeba wybrać oświetlenie główne, jak np. żyrandol. oraz oświetlenie przystosowane do nauki.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7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rozmieścić oświetlenie do pokoju dziecięcego?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ułatwić sobie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oświetlenia do pokoju dziecięcego</w:t>
      </w:r>
      <w:r>
        <w:rPr>
          <w:rFonts w:ascii="calibri" w:hAnsi="calibri" w:eastAsia="calibri" w:cs="calibri"/>
          <w:sz w:val="24"/>
          <w:szCs w:val="24"/>
        </w:rPr>
        <w:t xml:space="preserve">, należy podzielić pomieszczenie na trzy strefa: nauki, zabawy oraz spania. Strefa zabawy i nauki powinna być bardzo dobrze oświetlona, natomiast strefa snu powinna znajdować się jak najdalej od okna. W tej strefie warto postawić na stonowane oświetlenie, które będzie uspokajało i ułatwiało zasypianie.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sklepu oświetleniowego Kaja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Kaja znajduje się szeroki wybór lamp wiszących oraz stołowych do pokoju dzieci. Dzięki nim pokój Twojego malucha będzie odpowiednio oświetlony, a podczas nauki wzrok nie będzie się psuł. Wybierz idealne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oświetlenie do pokoju dziecięcego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naszym sklepie.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klep.kaja.com.pl/pokoj-dzieciecy-c-13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2026-08-25T04:40:21+02:00</dcterms:created>
  <dcterms:modified xsi:type="dcterms:W3CDTF">2026-08-25T04:40:21+02:00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