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Ledea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odświeżyć swoje wnętrze? Chciałabyś, aby było wyjątkowe i miało w sobie to "coś"? Sprawdź &lt;strong&gt;oświetlenie Ledea&lt;/strong&gt; dostępne w naszej ofercie. Dzięki tym lampom zmienisz swoje wnętrza w szybki sposób!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cechuje się oświetlenie Ledea?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Ledea to nowa marka na rynku oświetleniowym. Cechą charakterystyczną firmy jest oświetlenie dekoracyjne. Lampy marki Ledea cechują się wyjątkowym designem i różnorodnością materiałów użytych w produkcji lamp.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Ledea</w:t>
      </w:r>
      <w:r>
        <w:rPr>
          <w:rFonts w:ascii="calibri" w:hAnsi="calibri" w:eastAsia="calibri" w:cs="calibri"/>
          <w:sz w:val="24"/>
          <w:szCs w:val="24"/>
        </w:rPr>
        <w:t xml:space="preserve"> to aż 30 rodzin lamp reprezentujących 9 trendów stylistycznych. Dzięki takiej szerokiej ofercie, wszyscy klienci z pewnością znajdą oświetlenie pasujące do ich wnętrz. Poza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oświetlenie Ledea</w:t>
      </w:r>
      <w:r>
        <w:rPr>
          <w:rFonts w:ascii="calibri" w:hAnsi="calibri" w:eastAsia="calibri" w:cs="calibri"/>
          <w:sz w:val="24"/>
          <w:szCs w:val="24"/>
        </w:rPr>
        <w:t xml:space="preserve"> to wysoka jakość materiałów użytych do produkcji lamp. Dzięki temu, kupując produkty marki, masz gwarancję trwałości i wielu lat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oświetlenie Ledea warto zakupić do swojego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asortymencie producenta znajdują się zarówno lampy klasyczne, jak i bardzo nowoczesne modele. Z łatwością dopasujesz lampy do swoich wnętrz. Producent oferuje szczególnie duży wybór nowoczesnych lamp, które cechują się nietuzinkowym wyglądem, geometrycznymi kształtami oraz wysmakowanym wzornictwem. Jeśli Twoje mieszkanie jest urządzone właśnie w nowoczesnym, loftowym stylu, koniecznie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Ledea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sklepu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oświetlenia marki Ledea</w:t>
      </w:r>
      <w:r>
        <w:rPr>
          <w:rFonts w:ascii="calibri" w:hAnsi="calibri" w:eastAsia="calibri" w:cs="calibri"/>
          <w:sz w:val="24"/>
          <w:szCs w:val="24"/>
        </w:rPr>
        <w:t xml:space="preserve">, w sklepie Kaja znajdują się również lampy pochodzące od innych producentów. Oferujemy m.in. lampy Nowodvorski, Alfa, Tekielak i wiele innych.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.kaja.com.pl/ledea-m-28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2026-08-25T04:37:21+02:00</dcterms:created>
  <dcterms:modified xsi:type="dcterms:W3CDTF">2026-08-25T04:37:21+02:00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